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CD3" w:rsidRDefault="00D719DC">
      <w:pPr>
        <w:pStyle w:val="2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4212793</wp:posOffset>
            </wp:positionH>
            <wp:positionV relativeFrom="paragraph">
              <wp:posOffset>-740330</wp:posOffset>
            </wp:positionV>
            <wp:extent cx="2229765" cy="1316145"/>
            <wp:effectExtent l="0" t="0" r="0" b="0"/>
            <wp:wrapSquare wrapText="bothSides"/>
            <wp:docPr id="7750" name="Picture 7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0" name="Picture 775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29765" cy="1316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813316" cy="676352"/>
            <wp:effectExtent l="0" t="0" r="0" b="0"/>
            <wp:docPr id="4452" name="Picture 44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2" name="Picture 445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13316" cy="67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ЮГОИЗТОЧНО ДЪРЖАВНО ПРЕДПРИЯТИЕ ДП- ГР СЛИВЕН</w:t>
      </w:r>
    </w:p>
    <w:tbl>
      <w:tblPr>
        <w:tblStyle w:val="TableGrid"/>
        <w:tblW w:w="7196" w:type="dxa"/>
        <w:tblInd w:w="1259" w:type="dxa"/>
        <w:tblCellMar>
          <w:top w:w="46" w:type="dxa"/>
          <w:left w:w="91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196"/>
      </w:tblGrid>
      <w:tr w:rsidR="00927CD3">
        <w:trPr>
          <w:trHeight w:val="1353"/>
        </w:trPr>
        <w:tc>
          <w:tcPr>
            <w:tcW w:w="7196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927CD3" w:rsidRDefault="00D719DC">
            <w:pPr>
              <w:spacing w:after="610" w:line="259" w:lineRule="auto"/>
              <w:ind w:left="216" w:right="0" w:firstLine="0"/>
              <w:jc w:val="left"/>
            </w:pPr>
            <w:r>
              <w:rPr>
                <w:sz w:val="18"/>
              </w:rPr>
              <w:t>гр. Сливен, ул. „Орешак” № 15 А, тел. 044/ 62 29 21, факс 044/ 62 20 77</w:t>
            </w:r>
          </w:p>
          <w:p w:rsidR="00927CD3" w:rsidRDefault="00D719DC">
            <w:pPr>
              <w:spacing w:after="0" w:line="259" w:lineRule="auto"/>
              <w:ind w:left="0" w:right="836" w:firstLine="0"/>
              <w:jc w:val="center"/>
            </w:pPr>
            <w:r>
              <w:rPr>
                <w:sz w:val="30"/>
              </w:rPr>
              <w:t>ДО ВСИЧКИ ЗАИНТЕРЕСОВАНИ ЛИЦА</w:t>
            </w:r>
          </w:p>
        </w:tc>
      </w:tr>
    </w:tbl>
    <w:p w:rsidR="00927CD3" w:rsidRDefault="00D719DC">
      <w:pPr>
        <w:spacing w:after="487"/>
        <w:ind w:left="22" w:right="22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5359660</wp:posOffset>
            </wp:positionH>
            <wp:positionV relativeFrom="paragraph">
              <wp:posOffset>470507</wp:posOffset>
            </wp:positionV>
            <wp:extent cx="9138" cy="827160"/>
            <wp:effectExtent l="0" t="0" r="0" b="0"/>
            <wp:wrapSquare wrapText="bothSides"/>
            <wp:docPr id="4449" name="Picture 44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9" name="Picture 444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38" cy="82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ОТНОСНО: Процедури, включително електронни тьргове, открити по реда на „Наредбата за условията и реда за възлагане изпълнението на ДеЙНОСТИ в горските територии държавна и общинска собственост, и за ползването на дървесина и недървесни горски продукти”</w:t>
      </w:r>
      <w:r>
        <w:rPr>
          <w:noProof/>
        </w:rPr>
        <w:drawing>
          <wp:inline distT="0" distB="0" distL="0" distR="0">
            <wp:extent cx="18277" cy="18280"/>
            <wp:effectExtent l="0" t="0" r="0" b="0"/>
            <wp:docPr id="4202" name="Picture 4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2" name="Picture 420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77" cy="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CD3" w:rsidRDefault="00D719DC">
      <w:pPr>
        <w:spacing w:after="236"/>
        <w:ind w:left="561" w:right="720" w:firstLine="0"/>
      </w:pPr>
      <w:r>
        <w:t>УВ</w:t>
      </w:r>
      <w:r>
        <w:t>АЖАЕМИ ГОСПОЖИ И ГОСПОДА,</w:t>
      </w:r>
    </w:p>
    <w:p w:rsidR="00927CD3" w:rsidRDefault="00D719DC">
      <w:pPr>
        <w:ind w:left="22" w:right="22"/>
      </w:pPr>
      <w:r>
        <w:t>В Държавен вестник (извънреден брой № 28/24.03.2020 г.) е обнародван Закон за мерките и действията по време на извънредното положение, обявено с решение на Народното събрание от 13.03.2020 г.</w:t>
      </w:r>
    </w:p>
    <w:p w:rsidR="00927CD3" w:rsidRDefault="00D719DC">
      <w:pPr>
        <w:ind w:left="22" w:right="22"/>
      </w:pPr>
      <w:r>
        <w:t>Съгласно чл. З, т. 2 от цитирания зако</w:t>
      </w:r>
      <w:r>
        <w:t>н — за срока от 13.03.2020 г. до отмяната на извънредното положение спират да текат давностните и други срокове, предвидени в нормативни актове, с изтичането на които се погасяват или прекратяват права или се пораждат задължения за частно правните субекти,</w:t>
      </w:r>
      <w:r>
        <w:t xml:space="preserve"> с изключение на сроковете по Наказателния кодекс и Закона за административните нарушения и наказания.</w:t>
      </w:r>
      <w:r>
        <w:rPr>
          <w:noProof/>
        </w:rPr>
        <w:drawing>
          <wp:inline distT="0" distB="0" distL="0" distR="0">
            <wp:extent cx="4569" cy="100539"/>
            <wp:effectExtent l="0" t="0" r="0" b="0"/>
            <wp:docPr id="7752" name="Picture 77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2" name="Picture 775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10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19DC" w:rsidRDefault="00D719DC">
      <w:pPr>
        <w:ind w:left="22" w:right="22"/>
      </w:pPr>
      <w:r>
        <w:t xml:space="preserve">Поради горното, Ви уведомявам, че по всички обявени и непроведени към 24.03.2020 г. процедури по реда на посочената Наредба обявените срокове спират да </w:t>
      </w:r>
      <w:r>
        <w:t>текат, считано от 13.03.2020 г.</w:t>
      </w:r>
    </w:p>
    <w:p w:rsidR="00D719DC" w:rsidRPr="00D719DC" w:rsidRDefault="00D719DC" w:rsidP="00D719DC"/>
    <w:p w:rsidR="00D719DC" w:rsidRPr="00D719DC" w:rsidRDefault="00D719DC" w:rsidP="00D719DC"/>
    <w:p w:rsidR="00D719DC" w:rsidRPr="00D719DC" w:rsidRDefault="00D719DC" w:rsidP="00D719DC"/>
    <w:p w:rsidR="00D719DC" w:rsidRPr="00D719DC" w:rsidRDefault="00D719DC" w:rsidP="00D719DC"/>
    <w:p w:rsidR="00D719DC" w:rsidRPr="00D719DC" w:rsidRDefault="00D719DC" w:rsidP="00D719DC"/>
    <w:p w:rsidR="00D719DC" w:rsidRPr="00D719DC" w:rsidRDefault="00D719DC" w:rsidP="00D719DC"/>
    <w:p w:rsidR="00D719DC" w:rsidRPr="00D719DC" w:rsidRDefault="00D719DC" w:rsidP="00D719DC"/>
    <w:p w:rsidR="00D719DC" w:rsidRDefault="00D719DC" w:rsidP="00D719DC"/>
    <w:p w:rsidR="00D719DC" w:rsidRDefault="00D719DC" w:rsidP="00D719DC"/>
    <w:p w:rsidR="00927CD3" w:rsidRPr="00D719DC" w:rsidRDefault="00927CD3" w:rsidP="00D719DC">
      <w:pPr>
        <w:jc w:val="center"/>
      </w:pPr>
      <w:bookmarkStart w:id="0" w:name="_GoBack"/>
      <w:bookmarkEnd w:id="0"/>
    </w:p>
    <w:p w:rsidR="00927CD3" w:rsidRDefault="00D719DC">
      <w:pPr>
        <w:spacing w:after="1386"/>
        <w:ind w:left="22" w:right="22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posOffset>5332245</wp:posOffset>
            </wp:positionH>
            <wp:positionV relativeFrom="paragraph">
              <wp:posOffset>297260</wp:posOffset>
            </wp:positionV>
            <wp:extent cx="22846" cy="3491440"/>
            <wp:effectExtent l="0" t="0" r="0" b="0"/>
            <wp:wrapSquare wrapText="bothSides"/>
            <wp:docPr id="4450" name="Picture 44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0" name="Picture 445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46" cy="34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След отпадане на законовите основания за спиране на сроковете ще бъдете уведомени, чрез публикуване на съобщение в електронната преписка на съот етната процедура.</w:t>
      </w:r>
    </w:p>
    <w:p w:rsidR="00927CD3" w:rsidRDefault="00D719DC">
      <w:pPr>
        <w:spacing w:after="197" w:line="259" w:lineRule="auto"/>
        <w:ind w:left="583" w:right="741" w:firstLine="0"/>
        <w:jc w:val="left"/>
      </w:pPr>
      <w:r>
        <w:rPr>
          <w:sz w:val="22"/>
        </w:rPr>
        <w:t>ДИРЕКТОР ЮИДП:</w:t>
      </w:r>
      <w:r>
        <w:rPr>
          <w:noProof/>
        </w:rPr>
        <w:drawing>
          <wp:inline distT="0" distB="0" distL="0" distR="0">
            <wp:extent cx="543734" cy="27419"/>
            <wp:effectExtent l="0" t="0" r="0" b="0"/>
            <wp:docPr id="4451" name="Picture 4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1" name="Picture 445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3734" cy="2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(П) (чл. 59 от ззлд)...............</w:t>
      </w:r>
    </w:p>
    <w:p w:rsidR="00927CD3" w:rsidRDefault="00D719DC">
      <w:pPr>
        <w:spacing w:after="917"/>
        <w:ind w:left="2813" w:right="741" w:firstLine="0"/>
      </w:pPr>
      <w:r>
        <w:t>ШНЖ. П. ВЪРБАНОВ/</w:t>
      </w:r>
    </w:p>
    <w:p w:rsidR="00927CD3" w:rsidRDefault="00D719DC">
      <w:pPr>
        <w:spacing w:after="378" w:line="259" w:lineRule="auto"/>
        <w:ind w:left="593" w:right="741" w:hanging="10"/>
        <w:jc w:val="left"/>
      </w:pPr>
      <w:r>
        <w:rPr>
          <w:sz w:val="16"/>
        </w:rPr>
        <w:t>ГШГЩАОЧР</w:t>
      </w:r>
    </w:p>
    <w:sectPr w:rsidR="00927CD3">
      <w:pgSz w:w="11722" w:h="16070"/>
      <w:pgMar w:top="994" w:right="1259" w:bottom="2340" w:left="12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CD3"/>
    <w:rsid w:val="00927CD3"/>
    <w:rsid w:val="00D7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670FF91-C8BA-4E74-A228-7CF2BDE21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" w:line="250" w:lineRule="auto"/>
      <w:ind w:left="94" w:right="6279" w:firstLine="55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555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-94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cp:lastModifiedBy>MY</cp:lastModifiedBy>
  <cp:revision>2</cp:revision>
  <dcterms:created xsi:type="dcterms:W3CDTF">2020-03-25T08:43:00Z</dcterms:created>
  <dcterms:modified xsi:type="dcterms:W3CDTF">2020-03-25T08:43:00Z</dcterms:modified>
</cp:coreProperties>
</file>